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961"/>
      </w:tblGrid>
      <w:tr w:rsidR="000D21BC" w:rsidTr="00B3722E">
        <w:trPr>
          <w:jc w:val="center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1BC" w:rsidRDefault="000D21BC" w:rsidP="00B3722E">
            <w:pPr>
              <w:autoSpaceDE w:val="0"/>
            </w:pPr>
            <w:r>
              <w:rPr>
                <w:rFonts w:ascii="標楷體" w:eastAsia="標楷體" w:hAnsi="標楷體"/>
                <w:b/>
                <w:bCs/>
                <w:noProof/>
                <w:kern w:val="0"/>
              </w:rPr>
              <w:drawing>
                <wp:inline distT="0" distB="0" distL="0" distR="0" wp14:anchorId="40C9D016" wp14:editId="1940A533">
                  <wp:extent cx="372517" cy="359048"/>
                  <wp:effectExtent l="0" t="0" r="8483" b="2902"/>
                  <wp:docPr id="2" name="圖片 6" descr="海洋大學校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17" cy="35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1BC" w:rsidRDefault="000D21BC" w:rsidP="00B3722E">
            <w:pPr>
              <w:autoSpaceDE w:val="0"/>
            </w:pPr>
            <w:r>
              <w:rPr>
                <w:rFonts w:ascii="標楷體" w:eastAsia="標楷體" w:hAnsi="標楷體"/>
                <w:kern w:val="0"/>
                <w:sz w:val="36"/>
                <w:szCs w:val="36"/>
              </w:rPr>
              <w:t>國立臺灣海洋大學 校外實習</w:t>
            </w:r>
            <w:r>
              <w:rPr>
                <w:rFonts w:ascii="標楷體" w:eastAsia="標楷體" w:hAnsi="標楷體"/>
                <w:bCs/>
                <w:kern w:val="0"/>
                <w:sz w:val="36"/>
                <w:szCs w:val="36"/>
              </w:rPr>
              <w:t>問卷-學生</w:t>
            </w:r>
          </w:p>
        </w:tc>
      </w:tr>
    </w:tbl>
    <w:p w:rsidR="000D21BC" w:rsidRDefault="000D21BC" w:rsidP="000D21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autoSpaceDE w:val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各位實習同學，您好:</w:t>
      </w:r>
    </w:p>
    <w:p w:rsidR="000D21BC" w:rsidRDefault="000D21BC" w:rsidP="000D21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autoSpaceDE w:val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 xml:space="preserve">    實習為縮短理論與</w:t>
      </w:r>
      <w:proofErr w:type="gramStart"/>
      <w:r>
        <w:rPr>
          <w:rFonts w:ascii="標楷體" w:eastAsia="標楷體" w:hAnsi="標楷體"/>
          <w:kern w:val="0"/>
          <w:szCs w:val="24"/>
        </w:rPr>
        <w:t>實務間的差距</w:t>
      </w:r>
      <w:proofErr w:type="gramEnd"/>
      <w:r>
        <w:rPr>
          <w:rFonts w:ascii="標楷體" w:eastAsia="標楷體" w:hAnsi="標楷體"/>
          <w:kern w:val="0"/>
          <w:szCs w:val="24"/>
        </w:rPr>
        <w:t>。透過實習除了做為個人未來職</w:t>
      </w:r>
      <w:proofErr w:type="gramStart"/>
      <w:r>
        <w:rPr>
          <w:rFonts w:ascii="標楷體" w:eastAsia="標楷體" w:hAnsi="標楷體"/>
          <w:kern w:val="0"/>
          <w:szCs w:val="24"/>
        </w:rPr>
        <w:t>涯</w:t>
      </w:r>
      <w:proofErr w:type="gramEnd"/>
      <w:r>
        <w:rPr>
          <w:rFonts w:ascii="標楷體" w:eastAsia="標楷體" w:hAnsi="標楷體"/>
          <w:kern w:val="0"/>
          <w:szCs w:val="24"/>
        </w:rPr>
        <w:t>規劃之重要參考依據外，更能了解自身的優勢及待加強之職能。</w:t>
      </w:r>
    </w:p>
    <w:p w:rsidR="000D21BC" w:rsidRDefault="000D21BC" w:rsidP="000D21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autoSpaceDE w:val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 xml:space="preserve">　　藉由本次實習，相信您有相當多的收穫，為瞭解您對於實習各方面的滿意度評價，以提供系上實習制度的改進，及確保海大教學之成效與品質，並且讓未來的學弟妹對於實習有更充分的準備，在此希望您能協助回答以下的問題，勾選最適合的答案。本問卷之資料僅供本校統計分析使用，與實習成績無關。</w:t>
      </w:r>
    </w:p>
    <w:p w:rsidR="000D21BC" w:rsidRDefault="000D21BC" w:rsidP="000D21BC">
      <w:pPr>
        <w:autoSpaceDE w:val="0"/>
        <w:rPr>
          <w:rFonts w:ascii="標楷體" w:eastAsia="標楷體" w:hAnsi="標楷體"/>
          <w:kern w:val="0"/>
          <w:szCs w:val="24"/>
        </w:rPr>
      </w:pPr>
    </w:p>
    <w:tbl>
      <w:tblPr>
        <w:tblW w:w="10773" w:type="dxa"/>
        <w:tblInd w:w="-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3471"/>
        <w:gridCol w:w="1102"/>
        <w:gridCol w:w="4819"/>
      </w:tblGrid>
      <w:tr w:rsidR="000D21BC" w:rsidTr="000D21BC">
        <w:trPr>
          <w:trHeight w:val="481"/>
        </w:trPr>
        <w:tc>
          <w:tcPr>
            <w:tcW w:w="1077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第一部分、基本資料</w:t>
            </w:r>
          </w:p>
        </w:tc>
      </w:tr>
      <w:tr w:rsidR="000D21BC" w:rsidTr="000D21BC">
        <w:trPr>
          <w:trHeight w:val="587"/>
        </w:trPr>
        <w:tc>
          <w:tcPr>
            <w:tcW w:w="138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</w:pPr>
            <w:r>
              <w:rPr>
                <w:rFonts w:ascii="標楷體" w:eastAsia="標楷體" w:hAnsi="標楷體"/>
                <w:bCs/>
                <w:kern w:val="0"/>
              </w:rPr>
              <w:t>系級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姓名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</w:t>
            </w:r>
          </w:p>
        </w:tc>
      </w:tr>
      <w:tr w:rsidR="000D21BC" w:rsidTr="000D21BC">
        <w:trPr>
          <w:trHeight w:val="587"/>
        </w:trPr>
        <w:tc>
          <w:tcPr>
            <w:tcW w:w="138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</w:pPr>
            <w:r>
              <w:rPr>
                <w:rFonts w:ascii="標楷體" w:eastAsia="標楷體" w:hAnsi="標楷體"/>
                <w:kern w:val="0"/>
              </w:rPr>
              <w:t>實習期間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</w:pPr>
            <w:r>
              <w:rPr>
                <w:rFonts w:ascii="標楷體" w:eastAsia="標楷體" w:hAnsi="標楷體"/>
                <w:kern w:val="0"/>
                <w:u w:val="single"/>
              </w:rPr>
              <w:t xml:space="preserve"> 　</w:t>
            </w:r>
            <w:r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kern w:val="0"/>
              </w:rPr>
              <w:t xml:space="preserve">日至 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實習機構名稱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0D21BC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</w:tr>
    </w:tbl>
    <w:p w:rsidR="000D21BC" w:rsidRDefault="000D21BC" w:rsidP="000D21BC">
      <w:pPr>
        <w:autoSpaceDE w:val="0"/>
        <w:rPr>
          <w:rFonts w:ascii="標楷體" w:eastAsia="標楷體" w:hAnsi="標楷體"/>
          <w:kern w:val="0"/>
          <w:szCs w:val="24"/>
        </w:rPr>
      </w:pPr>
    </w:p>
    <w:tbl>
      <w:tblPr>
        <w:tblW w:w="10773" w:type="dxa"/>
        <w:tblInd w:w="-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3"/>
      </w:tblGrid>
      <w:tr w:rsidR="000D21BC" w:rsidTr="000D21BC">
        <w:trPr>
          <w:trHeight w:val="511"/>
        </w:trPr>
        <w:tc>
          <w:tcPr>
            <w:tcW w:w="1077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1BC" w:rsidRDefault="000D21BC" w:rsidP="00B3722E">
            <w:pPr>
              <w:autoSpaceDE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第二部分、問卷內容(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如勾選</w:t>
            </w:r>
            <w:proofErr w:type="gramEnd"/>
            <w:r>
              <w:rPr>
                <w:rFonts w:ascii="標楷體" w:eastAsia="標楷體" w:hAnsi="標楷體"/>
                <w:kern w:val="0"/>
              </w:rPr>
              <w:t>不滿意或非常不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滿意，</w:t>
            </w:r>
            <w:proofErr w:type="gramEnd"/>
            <w:r>
              <w:rPr>
                <w:rFonts w:ascii="標楷體" w:eastAsia="標楷體" w:hAnsi="標楷體"/>
                <w:kern w:val="0"/>
              </w:rPr>
              <w:t>請於心得報告補充說明原因)</w:t>
            </w:r>
          </w:p>
        </w:tc>
      </w:tr>
      <w:tr w:rsidR="000D21BC" w:rsidTr="00CF04BB">
        <w:trPr>
          <w:trHeight w:val="511"/>
        </w:trPr>
        <w:tc>
          <w:tcPr>
            <w:tcW w:w="107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49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6005"/>
              <w:gridCol w:w="728"/>
              <w:gridCol w:w="844"/>
              <w:gridCol w:w="715"/>
              <w:gridCol w:w="710"/>
              <w:gridCol w:w="993"/>
            </w:tblGrid>
            <w:tr w:rsidR="000D21BC" w:rsidTr="00CF04BB">
              <w:trPr>
                <w:trHeight w:val="750"/>
              </w:trPr>
              <w:tc>
                <w:tcPr>
                  <w:tcW w:w="6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勾選最適合的答案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非常</w:t>
                  </w:r>
                </w:p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滿意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滿意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普通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不滿意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非常</w:t>
                  </w:r>
                </w:p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不滿意</w:t>
                  </w:r>
                </w:p>
              </w:tc>
            </w:tr>
            <w:tr w:rsidR="000D21BC" w:rsidTr="00CF04BB">
              <w:trPr>
                <w:trHeight w:val="239"/>
              </w:trPr>
              <w:tc>
                <w:tcPr>
                  <w:tcW w:w="496" w:type="dxa"/>
                  <w:vMerge w:val="restart"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實習課程</w:t>
                  </w:r>
                </w:p>
              </w:tc>
              <w:tc>
                <w:tcPr>
                  <w:tcW w:w="600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01.實習前說明會有助於您提早了解工作環境</w:t>
                  </w:r>
                </w:p>
              </w:tc>
              <w:tc>
                <w:tcPr>
                  <w:tcW w:w="728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323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02.實習期間遇到困難時，系上老師能給予輔導與協助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343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03.系上對實習機構擇定之適切性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489"/>
              </w:trPr>
              <w:tc>
                <w:tcPr>
                  <w:tcW w:w="496" w:type="dxa"/>
                  <w:vMerge w:val="restart"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二實習機構</w:t>
                  </w:r>
                </w:p>
              </w:tc>
              <w:tc>
                <w:tcPr>
                  <w:tcW w:w="600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01.實習機構的實習環境</w:t>
                  </w:r>
                </w:p>
              </w:tc>
              <w:tc>
                <w:tcPr>
                  <w:tcW w:w="728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260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02.實習機構的膳宿及交通情況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449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03.實習機構的訓練與輔導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348"/>
              </w:trPr>
              <w:tc>
                <w:tcPr>
                  <w:tcW w:w="496" w:type="dxa"/>
                  <w:vMerge w:val="restart"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三</w:t>
                  </w:r>
                  <w:proofErr w:type="gramEnd"/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600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01.實習工作與所學專業相符</w:t>
                  </w:r>
                </w:p>
              </w:tc>
              <w:tc>
                <w:tcPr>
                  <w:tcW w:w="728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307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02.工作安排有助於我對企業的認識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392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03.我的知能足以擔負實習工作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434"/>
              </w:trPr>
              <w:tc>
                <w:tcPr>
                  <w:tcW w:w="496" w:type="dxa"/>
                  <w:vMerge w:val="restart"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四學習成效</w:t>
                  </w:r>
                </w:p>
              </w:tc>
              <w:tc>
                <w:tcPr>
                  <w:tcW w:w="600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01實習對專業知識的提升</w:t>
                  </w:r>
                </w:p>
              </w:tc>
              <w:tc>
                <w:tcPr>
                  <w:tcW w:w="728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342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02.實習對於未來職</w:t>
                  </w:r>
                  <w:proofErr w:type="gramStart"/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涯</w:t>
                  </w:r>
                  <w:proofErr w:type="gramEnd"/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規劃的幫助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364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03.實習對人際互動能力的提升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439"/>
              </w:trPr>
              <w:tc>
                <w:tcPr>
                  <w:tcW w:w="496" w:type="dxa"/>
                  <w:vMerge w:val="restart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24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五整體</w:t>
                  </w:r>
                </w:p>
              </w:tc>
              <w:tc>
                <w:tcPr>
                  <w:tcW w:w="600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01.您對自己此次實習的整體表現</w:t>
                  </w:r>
                </w:p>
              </w:tc>
              <w:tc>
                <w:tcPr>
                  <w:tcW w:w="728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0D21BC" w:rsidTr="00CF04BB">
              <w:trPr>
                <w:trHeight w:val="333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0D21BC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02.您對此次實習收穫的整體評價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21BC" w:rsidRDefault="000D21BC" w:rsidP="00CF04BB">
                  <w:pPr>
                    <w:autoSpaceDE w:val="0"/>
                    <w:spacing w:line="30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</w:tbl>
          <w:p w:rsidR="000D21BC" w:rsidRDefault="000D21BC" w:rsidP="000D21BC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CF04BB" w:rsidTr="00CF04BB">
        <w:trPr>
          <w:trHeight w:val="511"/>
        </w:trPr>
        <w:tc>
          <w:tcPr>
            <w:tcW w:w="107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4BB" w:rsidRDefault="00CF04BB" w:rsidP="007174C9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第三部分、其他意見</w:t>
            </w:r>
          </w:p>
        </w:tc>
      </w:tr>
      <w:tr w:rsidR="00CF04BB" w:rsidTr="00CF04BB">
        <w:trPr>
          <w:trHeight w:val="1094"/>
        </w:trPr>
        <w:tc>
          <w:tcPr>
            <w:tcW w:w="10773" w:type="dxa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4BB" w:rsidRDefault="00CF04BB" w:rsidP="007174C9">
            <w:pPr>
              <w:numPr>
                <w:ilvl w:val="0"/>
                <w:numId w:val="1"/>
              </w:numPr>
              <w:autoSpaceDE w:val="0"/>
              <w:spacing w:line="300" w:lineRule="exact"/>
            </w:pPr>
            <w:r>
              <w:rPr>
                <w:rFonts w:ascii="標楷體" w:eastAsia="標楷體" w:hAnsi="標楷體"/>
              </w:rPr>
              <w:t>是否願意</w:t>
            </w:r>
            <w:r>
              <w:rPr>
                <w:rFonts w:ascii="標楷體" w:eastAsia="標楷體" w:hAnsi="標楷體" w:hint="eastAsia"/>
              </w:rPr>
              <w:t>續留公司成</w:t>
            </w:r>
            <w:r>
              <w:rPr>
                <w:rFonts w:ascii="標楷體" w:eastAsia="標楷體" w:hAnsi="標楷體"/>
              </w:rPr>
              <w:t>為正職員工</w:t>
            </w:r>
          </w:p>
          <w:p w:rsidR="00CF04BB" w:rsidRDefault="00CF04BB" w:rsidP="007174C9">
            <w:pPr>
              <w:autoSpaceDE w:val="0"/>
              <w:spacing w:line="300" w:lineRule="exact"/>
            </w:pPr>
            <w:r>
              <w:rPr>
                <w:rFonts w:ascii="標楷體" w:eastAsia="標楷體" w:hAnsi="標楷體"/>
                <w:kern w:val="0"/>
              </w:rPr>
              <w:t xml:space="preserve">   是□，否□(原因：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　　　　　　　　　　　　　　　　　</w:t>
            </w:r>
            <w:r>
              <w:rPr>
                <w:rFonts w:ascii="標楷體" w:eastAsia="標楷體" w:hAnsi="標楷體"/>
                <w:kern w:val="0"/>
              </w:rPr>
              <w:t xml:space="preserve"> )。</w:t>
            </w:r>
          </w:p>
          <w:p w:rsidR="00CF04BB" w:rsidRDefault="00CF04BB" w:rsidP="007174C9">
            <w:pPr>
              <w:numPr>
                <w:ilvl w:val="0"/>
                <w:numId w:val="1"/>
              </w:num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其他建議:</w:t>
            </w:r>
            <w:bookmarkStart w:id="0" w:name="_GoBack"/>
            <w:bookmarkEnd w:id="0"/>
          </w:p>
        </w:tc>
      </w:tr>
    </w:tbl>
    <w:p w:rsidR="006F1711" w:rsidRPr="000D21BC" w:rsidRDefault="00261A5B"/>
    <w:sectPr w:rsidR="006F1711" w:rsidRPr="000D21BC" w:rsidSect="000D21BC">
      <w:pgSz w:w="11906" w:h="16838"/>
      <w:pgMar w:top="567" w:right="127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A5B" w:rsidRDefault="00261A5B" w:rsidP="00CF04BB">
      <w:r>
        <w:separator/>
      </w:r>
    </w:p>
  </w:endnote>
  <w:endnote w:type="continuationSeparator" w:id="0">
    <w:p w:rsidR="00261A5B" w:rsidRDefault="00261A5B" w:rsidP="00CF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A5B" w:rsidRDefault="00261A5B" w:rsidP="00CF04BB">
      <w:r>
        <w:separator/>
      </w:r>
    </w:p>
  </w:footnote>
  <w:footnote w:type="continuationSeparator" w:id="0">
    <w:p w:rsidR="00261A5B" w:rsidRDefault="00261A5B" w:rsidP="00CF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54971"/>
    <w:multiLevelType w:val="multilevel"/>
    <w:tmpl w:val="7958C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BC"/>
    <w:rsid w:val="000D21BC"/>
    <w:rsid w:val="00261A5B"/>
    <w:rsid w:val="005D02DD"/>
    <w:rsid w:val="00C8152C"/>
    <w:rsid w:val="00C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D0A72"/>
  <w15:chartTrackingRefBased/>
  <w15:docId w15:val="{75D271FF-5E1E-4DBF-BC50-18EFC06A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1B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21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0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04BB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0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04BB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2025-02-22T09:27:00Z</dcterms:created>
  <dcterms:modified xsi:type="dcterms:W3CDTF">2025-05-15T08:26:00Z</dcterms:modified>
</cp:coreProperties>
</file>